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37B" w:rsidRPr="0048237B" w:rsidRDefault="0048237B" w:rsidP="0048237B">
      <w:pPr>
        <w:tabs>
          <w:tab w:val="left" w:pos="4395"/>
        </w:tabs>
        <w:rPr>
          <w:b/>
          <w:sz w:val="24"/>
          <w:szCs w:val="24"/>
        </w:rPr>
      </w:pPr>
      <w:r w:rsidRPr="0048237B">
        <w:rPr>
          <w:b/>
          <w:sz w:val="24"/>
          <w:szCs w:val="24"/>
        </w:rPr>
        <w:t>I RADICALI LIBERI</w:t>
      </w:r>
    </w:p>
    <w:p w:rsidR="0048237B" w:rsidRPr="0048237B" w:rsidRDefault="0048237B" w:rsidP="0048237B">
      <w:pPr>
        <w:tabs>
          <w:tab w:val="left" w:pos="4395"/>
        </w:tabs>
        <w:rPr>
          <w:b/>
          <w:sz w:val="24"/>
          <w:szCs w:val="24"/>
        </w:rPr>
      </w:pPr>
    </w:p>
    <w:p w:rsidR="0048237B" w:rsidRPr="0048237B" w:rsidRDefault="0048237B" w:rsidP="0048237B">
      <w:pPr>
        <w:tabs>
          <w:tab w:val="left" w:pos="4395"/>
        </w:tabs>
        <w:rPr>
          <w:sz w:val="24"/>
          <w:szCs w:val="24"/>
        </w:rPr>
      </w:pPr>
      <w:bookmarkStart w:id="0" w:name="_GoBack"/>
      <w:r w:rsidRPr="0048237B">
        <w:rPr>
          <w:sz w:val="24"/>
          <w:szCs w:val="24"/>
        </w:rPr>
        <w:t>Le nostre cellule subiscono ogni momento l’assalto di un nemico molto pericoloso: i radicali liberi. Che cosa sono? Per capirlo, occorre sapere che le cellule, per vivere, hanno bisogno di oss</w:t>
      </w:r>
      <w:r w:rsidRPr="0048237B">
        <w:rPr>
          <w:sz w:val="24"/>
          <w:szCs w:val="24"/>
        </w:rPr>
        <w:t>igeno. L’ossigeno, però, pur se</w:t>
      </w:r>
      <w:r w:rsidRPr="0048237B">
        <w:rPr>
          <w:sz w:val="24"/>
          <w:szCs w:val="24"/>
        </w:rPr>
        <w:t xml:space="preserve"> fondamentale per la vita, è anche tossico. Nel corso delle reazioni chimiche che lo vedono coinvolto in ognuna delle cellule del nostro corpo, esso produce infatti dei rifiuti, che sono appunto i cosiddetti radicali liberi. I radicali liberi hanno la brutta proprietà di distruggere tutto quello che toccano, comprese le cellule che li ospitano. Se queste non venissero protette, verrebbero quindi distrutte da questi malefici "ossidanti". E chi le protegge sono appunto gli antiossidanti, che catturano e distruggono i radicali liberi prima che possano produrre danni irreparabili. </w:t>
      </w:r>
    </w:p>
    <w:p w:rsidR="0048237B" w:rsidRPr="0048237B" w:rsidRDefault="0048237B" w:rsidP="0048237B">
      <w:pPr>
        <w:tabs>
          <w:tab w:val="left" w:pos="4395"/>
        </w:tabs>
        <w:rPr>
          <w:sz w:val="24"/>
          <w:szCs w:val="24"/>
        </w:rPr>
      </w:pPr>
      <w:r w:rsidRPr="0048237B">
        <w:rPr>
          <w:sz w:val="24"/>
          <w:szCs w:val="24"/>
        </w:rPr>
        <w:t xml:space="preserve">Nel nostro organismo ci sono due tipi di antiossidanti: alcuni enzimi specializzati e diverse vitamine, tra cui la A, la E </w:t>
      </w:r>
      <w:proofErr w:type="spellStart"/>
      <w:r w:rsidRPr="0048237B">
        <w:rPr>
          <w:sz w:val="24"/>
          <w:szCs w:val="24"/>
        </w:rPr>
        <w:t>e</w:t>
      </w:r>
      <w:proofErr w:type="spellEnd"/>
      <w:r w:rsidRPr="0048237B">
        <w:rPr>
          <w:sz w:val="24"/>
          <w:szCs w:val="24"/>
        </w:rPr>
        <w:t xml:space="preserve"> la C. Esse, però, possono svolgere regolarmente la loro funzione protettiva solo in presenza di un minerale, il selenio, cui spetta il compito di favorire l’azione di un altro enzima</w:t>
      </w:r>
      <w:r w:rsidRPr="0048237B">
        <w:rPr>
          <w:sz w:val="24"/>
          <w:szCs w:val="24"/>
        </w:rPr>
        <w:t xml:space="preserve"> a sua volta necessario perché </w:t>
      </w:r>
      <w:r w:rsidRPr="0048237B">
        <w:rPr>
          <w:sz w:val="24"/>
          <w:szCs w:val="24"/>
        </w:rPr>
        <w:t xml:space="preserve">la reazione possa svolgersi. </w:t>
      </w:r>
    </w:p>
    <w:bookmarkEnd w:id="0"/>
    <w:p w:rsidR="0048237B" w:rsidRPr="0048237B" w:rsidRDefault="0048237B" w:rsidP="0048237B">
      <w:pPr>
        <w:tabs>
          <w:tab w:val="left" w:pos="4395"/>
        </w:tabs>
        <w:rPr>
          <w:b/>
          <w:sz w:val="24"/>
          <w:szCs w:val="24"/>
        </w:rPr>
      </w:pPr>
    </w:p>
    <w:p w:rsidR="0048237B" w:rsidRPr="0048237B" w:rsidRDefault="0048237B" w:rsidP="0048237B">
      <w:pPr>
        <w:tabs>
          <w:tab w:val="left" w:pos="4395"/>
        </w:tabs>
        <w:rPr>
          <w:b/>
          <w:sz w:val="24"/>
          <w:szCs w:val="24"/>
        </w:rPr>
      </w:pPr>
    </w:p>
    <w:p w:rsidR="0048237B" w:rsidRPr="0048237B" w:rsidRDefault="0048237B" w:rsidP="0048237B">
      <w:pPr>
        <w:tabs>
          <w:tab w:val="left" w:pos="4395"/>
        </w:tabs>
        <w:rPr>
          <w:b/>
          <w:sz w:val="24"/>
          <w:szCs w:val="24"/>
        </w:rPr>
      </w:pPr>
    </w:p>
    <w:p w:rsidR="0048237B" w:rsidRPr="0048237B" w:rsidRDefault="0048237B" w:rsidP="0048237B">
      <w:pPr>
        <w:tabs>
          <w:tab w:val="left" w:pos="4395"/>
        </w:tabs>
        <w:rPr>
          <w:b/>
          <w:sz w:val="24"/>
          <w:szCs w:val="24"/>
        </w:rPr>
      </w:pPr>
    </w:p>
    <w:p w:rsidR="0048237B" w:rsidRPr="0048237B" w:rsidRDefault="0048237B" w:rsidP="0048237B">
      <w:pPr>
        <w:tabs>
          <w:tab w:val="left" w:pos="4395"/>
        </w:tabs>
        <w:rPr>
          <w:b/>
          <w:sz w:val="24"/>
          <w:szCs w:val="24"/>
        </w:rPr>
      </w:pPr>
    </w:p>
    <w:p w:rsidR="006E04B3" w:rsidRPr="006E04B3" w:rsidRDefault="006E04B3" w:rsidP="006E04B3">
      <w:pPr>
        <w:tabs>
          <w:tab w:val="left" w:pos="4395"/>
        </w:tabs>
        <w:rPr>
          <w:sz w:val="24"/>
          <w:szCs w:val="24"/>
        </w:rPr>
      </w:pPr>
    </w:p>
    <w:p w:rsidR="006E04B3" w:rsidRPr="006E04B3" w:rsidRDefault="006E04B3" w:rsidP="006E04B3">
      <w:pPr>
        <w:tabs>
          <w:tab w:val="left" w:pos="4395"/>
        </w:tabs>
        <w:rPr>
          <w:sz w:val="24"/>
          <w:szCs w:val="24"/>
        </w:rPr>
      </w:pPr>
      <w:r w:rsidRPr="006E04B3">
        <w:rPr>
          <w:sz w:val="24"/>
          <w:szCs w:val="24"/>
        </w:rPr>
        <w:t xml:space="preserve"> </w:t>
      </w:r>
    </w:p>
    <w:p w:rsidR="006E04B3" w:rsidRPr="006E04B3" w:rsidRDefault="006E04B3" w:rsidP="006E04B3">
      <w:pPr>
        <w:tabs>
          <w:tab w:val="left" w:pos="4395"/>
        </w:tabs>
        <w:rPr>
          <w:sz w:val="24"/>
          <w:szCs w:val="24"/>
        </w:rPr>
      </w:pPr>
    </w:p>
    <w:p w:rsidR="00776EF5" w:rsidRPr="00776EF5" w:rsidRDefault="00776EF5" w:rsidP="00776EF5">
      <w:pPr>
        <w:tabs>
          <w:tab w:val="left" w:pos="4395"/>
        </w:tabs>
        <w:rPr>
          <w:sz w:val="24"/>
          <w:szCs w:val="24"/>
        </w:rPr>
      </w:pPr>
    </w:p>
    <w:p w:rsidR="00776EF5" w:rsidRPr="00776EF5" w:rsidRDefault="00776EF5" w:rsidP="00776EF5">
      <w:pPr>
        <w:tabs>
          <w:tab w:val="left" w:pos="4395"/>
        </w:tabs>
        <w:rPr>
          <w:sz w:val="24"/>
          <w:szCs w:val="24"/>
        </w:rPr>
      </w:pPr>
    </w:p>
    <w:p w:rsidR="00776EF5" w:rsidRPr="00776EF5" w:rsidRDefault="00776EF5" w:rsidP="00776EF5">
      <w:pPr>
        <w:tabs>
          <w:tab w:val="left" w:pos="4395"/>
        </w:tabs>
        <w:rPr>
          <w:sz w:val="24"/>
          <w:szCs w:val="24"/>
        </w:rPr>
      </w:pPr>
      <w:r w:rsidRPr="00776EF5">
        <w:rPr>
          <w:sz w:val="24"/>
          <w:szCs w:val="24"/>
        </w:rPr>
        <w:t xml:space="preserve"> </w:t>
      </w:r>
    </w:p>
    <w:p w:rsidR="00776EF5" w:rsidRPr="00776EF5" w:rsidRDefault="00776EF5" w:rsidP="00776EF5">
      <w:pPr>
        <w:tabs>
          <w:tab w:val="left" w:pos="4395"/>
        </w:tabs>
        <w:rPr>
          <w:sz w:val="24"/>
          <w:szCs w:val="24"/>
        </w:rPr>
      </w:pPr>
    </w:p>
    <w:p w:rsidR="00562642" w:rsidRPr="00562642" w:rsidRDefault="00562642" w:rsidP="00562642">
      <w:pPr>
        <w:tabs>
          <w:tab w:val="left" w:pos="4395"/>
        </w:tabs>
        <w:rPr>
          <w:sz w:val="24"/>
          <w:szCs w:val="24"/>
        </w:rPr>
      </w:pPr>
    </w:p>
    <w:p w:rsidR="008B5E7F" w:rsidRPr="008B5E7F" w:rsidRDefault="008B5E7F" w:rsidP="008B5E7F">
      <w:pPr>
        <w:tabs>
          <w:tab w:val="left" w:pos="4395"/>
        </w:tabs>
        <w:rPr>
          <w:b/>
          <w:sz w:val="24"/>
          <w:szCs w:val="24"/>
        </w:rPr>
      </w:pPr>
    </w:p>
    <w:p w:rsidR="00DF73F8" w:rsidRPr="00DF73F8" w:rsidRDefault="00DF73F8" w:rsidP="00DF73F8">
      <w:pPr>
        <w:tabs>
          <w:tab w:val="left" w:pos="4395"/>
        </w:tabs>
        <w:rPr>
          <w:sz w:val="24"/>
          <w:szCs w:val="24"/>
        </w:rPr>
      </w:pPr>
    </w:p>
    <w:p w:rsidR="00DF73F8" w:rsidRPr="00DF73F8" w:rsidRDefault="00DF73F8" w:rsidP="00DF73F8">
      <w:pPr>
        <w:tabs>
          <w:tab w:val="left" w:pos="4395"/>
        </w:tabs>
        <w:rPr>
          <w:b/>
          <w:sz w:val="24"/>
          <w:szCs w:val="24"/>
        </w:rPr>
      </w:pPr>
    </w:p>
    <w:p w:rsidR="00FD1AE9" w:rsidRPr="00FD1AE9" w:rsidRDefault="00FD1AE9" w:rsidP="00FD1AE9">
      <w:pPr>
        <w:tabs>
          <w:tab w:val="left" w:pos="4395"/>
        </w:tabs>
        <w:rPr>
          <w:b/>
          <w:sz w:val="24"/>
          <w:szCs w:val="24"/>
        </w:rPr>
      </w:pPr>
    </w:p>
    <w:p w:rsidR="00FD1AE9" w:rsidRPr="00FD1AE9" w:rsidRDefault="00FD1AE9" w:rsidP="00FD1AE9">
      <w:pPr>
        <w:tabs>
          <w:tab w:val="left" w:pos="4395"/>
        </w:tabs>
        <w:rPr>
          <w:b/>
          <w:sz w:val="24"/>
          <w:szCs w:val="24"/>
        </w:rPr>
      </w:pPr>
    </w:p>
    <w:p w:rsidR="00FD1AE9" w:rsidRPr="00FD1AE9" w:rsidRDefault="00FD1AE9" w:rsidP="00FD1AE9">
      <w:pPr>
        <w:tabs>
          <w:tab w:val="left" w:pos="4395"/>
        </w:tabs>
        <w:rPr>
          <w:b/>
          <w:sz w:val="24"/>
          <w:szCs w:val="24"/>
        </w:rPr>
      </w:pPr>
    </w:p>
    <w:p w:rsidR="00FD1AE9" w:rsidRPr="00FD1AE9" w:rsidRDefault="00FD1AE9" w:rsidP="00FD1AE9">
      <w:pPr>
        <w:tabs>
          <w:tab w:val="left" w:pos="4395"/>
        </w:tabs>
        <w:rPr>
          <w:b/>
          <w:sz w:val="24"/>
          <w:szCs w:val="24"/>
        </w:rPr>
      </w:pPr>
    </w:p>
    <w:p w:rsidR="00FD1AE9" w:rsidRPr="00FD1AE9" w:rsidRDefault="00FD1AE9" w:rsidP="00FD1AE9">
      <w:pPr>
        <w:tabs>
          <w:tab w:val="left" w:pos="4395"/>
        </w:tabs>
        <w:rPr>
          <w:b/>
          <w:sz w:val="24"/>
          <w:szCs w:val="24"/>
        </w:rPr>
      </w:pPr>
    </w:p>
    <w:p w:rsidR="00B95E8D" w:rsidRPr="00B95E8D" w:rsidRDefault="00B95E8D" w:rsidP="00B95E8D">
      <w:pPr>
        <w:tabs>
          <w:tab w:val="left" w:pos="4395"/>
        </w:tabs>
        <w:rPr>
          <w:b/>
          <w:sz w:val="24"/>
          <w:szCs w:val="24"/>
        </w:rPr>
      </w:pPr>
    </w:p>
    <w:p w:rsidR="00B95E8D" w:rsidRPr="00B95E8D" w:rsidRDefault="00B95E8D" w:rsidP="00B95E8D">
      <w:pPr>
        <w:tabs>
          <w:tab w:val="left" w:pos="4395"/>
        </w:tabs>
        <w:rPr>
          <w:b/>
          <w:sz w:val="24"/>
          <w:szCs w:val="24"/>
        </w:rPr>
      </w:pPr>
    </w:p>
    <w:p w:rsidR="00B95E8D" w:rsidRPr="00B95E8D" w:rsidRDefault="00B95E8D" w:rsidP="00B95E8D">
      <w:pPr>
        <w:tabs>
          <w:tab w:val="left" w:pos="4395"/>
        </w:tabs>
        <w:rPr>
          <w:b/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9A2C18" w:rsidRPr="00667B95" w:rsidRDefault="008D4F8F" w:rsidP="00261CC8">
      <w:pPr>
        <w:tabs>
          <w:tab w:val="left" w:pos="4395"/>
        </w:tabs>
        <w:rPr>
          <w:sz w:val="20"/>
          <w:szCs w:val="20"/>
        </w:rPr>
      </w:pPr>
      <w:r w:rsidRPr="00667B95">
        <w:br/>
      </w:r>
      <w:r w:rsidRPr="00667B95">
        <w:br/>
      </w: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621" w:rsidRDefault="009E4621" w:rsidP="00261CC8">
      <w:pPr>
        <w:spacing w:after="0" w:line="240" w:lineRule="auto"/>
      </w:pPr>
      <w:r>
        <w:separator/>
      </w:r>
    </w:p>
  </w:endnote>
  <w:endnote w:type="continuationSeparator" w:id="0">
    <w:p w:rsidR="009E4621" w:rsidRDefault="009E4621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621" w:rsidRDefault="009E4621" w:rsidP="00261CC8">
      <w:pPr>
        <w:spacing w:after="0" w:line="240" w:lineRule="auto"/>
      </w:pPr>
      <w:r>
        <w:separator/>
      </w:r>
    </w:p>
  </w:footnote>
  <w:footnote w:type="continuationSeparator" w:id="0">
    <w:p w:rsidR="009E4621" w:rsidRDefault="009E4621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1F06C4"/>
    <w:rsid w:val="00261CC8"/>
    <w:rsid w:val="0026213D"/>
    <w:rsid w:val="00290DFC"/>
    <w:rsid w:val="002D49AA"/>
    <w:rsid w:val="00460FAE"/>
    <w:rsid w:val="0048237B"/>
    <w:rsid w:val="00562642"/>
    <w:rsid w:val="00667B95"/>
    <w:rsid w:val="006E04B3"/>
    <w:rsid w:val="00776EF5"/>
    <w:rsid w:val="00793FCD"/>
    <w:rsid w:val="008414D7"/>
    <w:rsid w:val="008B5E7F"/>
    <w:rsid w:val="008D4F8F"/>
    <w:rsid w:val="00980FC0"/>
    <w:rsid w:val="009E4621"/>
    <w:rsid w:val="00B52E99"/>
    <w:rsid w:val="00B95E8D"/>
    <w:rsid w:val="00C55A04"/>
    <w:rsid w:val="00D00496"/>
    <w:rsid w:val="00DF73F8"/>
    <w:rsid w:val="00E32BB6"/>
    <w:rsid w:val="00E5472C"/>
    <w:rsid w:val="00E667FA"/>
    <w:rsid w:val="00F34564"/>
    <w:rsid w:val="00FD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2020-06-16T13:07:00Z</dcterms:created>
  <dcterms:modified xsi:type="dcterms:W3CDTF">2020-06-16T13:07:00Z</dcterms:modified>
</cp:coreProperties>
</file>