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D62200" w14:textId="6A35EDF2" w:rsidR="00EF1E22" w:rsidRDefault="00AD2001" w:rsidP="00AD2001">
      <w:pPr>
        <w:pStyle w:val="Titolo"/>
        <w:pBdr>
          <w:top w:val="single" w:sz="4" w:space="1" w:color="auto"/>
          <w:left w:val="single" w:sz="4" w:space="4" w:color="auto"/>
          <w:bottom w:val="single" w:sz="4" w:space="1" w:color="auto"/>
          <w:right w:val="single" w:sz="4" w:space="4" w:color="auto"/>
          <w:between w:val="single" w:sz="4" w:space="1" w:color="auto"/>
          <w:bar w:val="single" w:sz="4" w:color="auto"/>
        </w:pBdr>
        <w:spacing w:before="240" w:after="240"/>
        <w:ind w:left="360"/>
        <w:jc w:val="center"/>
      </w:pPr>
      <w:r>
        <w:rPr>
          <w:noProof/>
        </w:rPr>
        <w:drawing>
          <wp:anchor distT="0" distB="0" distL="114300" distR="114300" simplePos="0" relativeHeight="251658240" behindDoc="0" locked="0" layoutInCell="1" allowOverlap="1" wp14:anchorId="796AABE5" wp14:editId="61643CBF">
            <wp:simplePos x="0" y="0"/>
            <wp:positionH relativeFrom="column">
              <wp:posOffset>393093</wp:posOffset>
            </wp:positionH>
            <wp:positionV relativeFrom="paragraph">
              <wp:posOffset>62313</wp:posOffset>
            </wp:positionV>
            <wp:extent cx="763541" cy="691763"/>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587" cy="698146"/>
                    </a:xfrm>
                    <a:prstGeom prst="rect">
                      <a:avLst/>
                    </a:prstGeom>
                    <a:noFill/>
                    <a:ln>
                      <a:noFill/>
                    </a:ln>
                  </pic:spPr>
                </pic:pic>
              </a:graphicData>
            </a:graphic>
            <wp14:sizeRelH relativeFrom="margin">
              <wp14:pctWidth>0</wp14:pctWidth>
            </wp14:sizeRelH>
            <wp14:sizeRelV relativeFrom="margin">
              <wp14:pctHeight>0</wp14:pctHeight>
            </wp14:sizeRelV>
          </wp:anchor>
        </w:drawing>
      </w:r>
      <w:r>
        <w:t>Racconti di Esopo - Italiano</w:t>
      </w:r>
    </w:p>
    <w:p w14:paraId="26FE37E5" w14:textId="4837D6D4" w:rsidR="00E7106F" w:rsidRDefault="00E7106F" w:rsidP="00E7106F"/>
    <w:p w14:paraId="21394DA5" w14:textId="2E64897C" w:rsidR="00AD2001" w:rsidRDefault="00AD2001" w:rsidP="00E7106F"/>
    <w:sdt>
      <w:sdtPr>
        <w:id w:val="1283612688"/>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4EA1B3D9" w14:textId="4E3D1191" w:rsidR="00AD2001" w:rsidRDefault="00AD2001">
          <w:pPr>
            <w:pStyle w:val="Titolosommario"/>
          </w:pPr>
          <w:r>
            <w:t>Sommario</w:t>
          </w:r>
        </w:p>
        <w:p w14:paraId="17D7CBC8" w14:textId="77777777" w:rsidR="00AD2001" w:rsidRPr="00AD2001" w:rsidRDefault="00AD2001" w:rsidP="00AD2001">
          <w:pPr>
            <w:rPr>
              <w:lang w:eastAsia="it-IT"/>
            </w:rPr>
          </w:pPr>
        </w:p>
        <w:p w14:paraId="580DAA71" w14:textId="4435AD7D" w:rsidR="00AD2001" w:rsidRDefault="00AD2001">
          <w:pPr>
            <w:pStyle w:val="Sommario1"/>
            <w:tabs>
              <w:tab w:val="right" w:leader="dot" w:pos="9628"/>
            </w:tabs>
            <w:rPr>
              <w:rFonts w:eastAsiaTheme="minorEastAsia"/>
              <w:noProof/>
              <w:lang w:eastAsia="it-IT"/>
            </w:rPr>
          </w:pPr>
          <w:r>
            <w:fldChar w:fldCharType="begin"/>
          </w:r>
          <w:r>
            <w:instrText xml:space="preserve"> TOC \o "1-3" \h \z \u </w:instrText>
          </w:r>
          <w:r>
            <w:fldChar w:fldCharType="separate"/>
          </w:r>
          <w:hyperlink w:anchor="_Toc46412254" w:history="1">
            <w:r w:rsidRPr="00BD449D">
              <w:rPr>
                <w:rStyle w:val="Collegamentoipertestuale"/>
                <w:noProof/>
                <w:lang w:eastAsia="it-IT"/>
              </w:rPr>
              <w:t>La volpe e la cicogna</w:t>
            </w:r>
            <w:r>
              <w:rPr>
                <w:noProof/>
                <w:webHidden/>
              </w:rPr>
              <w:tab/>
            </w:r>
            <w:r>
              <w:rPr>
                <w:noProof/>
                <w:webHidden/>
              </w:rPr>
              <w:fldChar w:fldCharType="begin"/>
            </w:r>
            <w:r>
              <w:rPr>
                <w:noProof/>
                <w:webHidden/>
              </w:rPr>
              <w:instrText xml:space="preserve"> PAGEREF _Toc46412254 \h </w:instrText>
            </w:r>
            <w:r>
              <w:rPr>
                <w:noProof/>
                <w:webHidden/>
              </w:rPr>
            </w:r>
            <w:r>
              <w:rPr>
                <w:noProof/>
                <w:webHidden/>
              </w:rPr>
              <w:fldChar w:fldCharType="separate"/>
            </w:r>
            <w:r>
              <w:rPr>
                <w:noProof/>
                <w:webHidden/>
              </w:rPr>
              <w:t>1</w:t>
            </w:r>
            <w:r>
              <w:rPr>
                <w:noProof/>
                <w:webHidden/>
              </w:rPr>
              <w:fldChar w:fldCharType="end"/>
            </w:r>
          </w:hyperlink>
        </w:p>
        <w:p w14:paraId="1F50930F" w14:textId="45420CB6" w:rsidR="00AD2001" w:rsidRDefault="00AD2001">
          <w:pPr>
            <w:pStyle w:val="Sommario1"/>
            <w:tabs>
              <w:tab w:val="right" w:leader="dot" w:pos="9628"/>
            </w:tabs>
            <w:rPr>
              <w:rFonts w:eastAsiaTheme="minorEastAsia"/>
              <w:noProof/>
              <w:lang w:eastAsia="it-IT"/>
            </w:rPr>
          </w:pPr>
          <w:hyperlink w:anchor="_Toc46412255" w:history="1">
            <w:r w:rsidRPr="00BD449D">
              <w:rPr>
                <w:rStyle w:val="Collegamentoipertestuale"/>
                <w:noProof/>
                <w:lang w:eastAsia="it-IT"/>
              </w:rPr>
              <w:t>La volpe e l’uva</w:t>
            </w:r>
            <w:r>
              <w:rPr>
                <w:noProof/>
                <w:webHidden/>
              </w:rPr>
              <w:tab/>
            </w:r>
            <w:r>
              <w:rPr>
                <w:noProof/>
                <w:webHidden/>
              </w:rPr>
              <w:fldChar w:fldCharType="begin"/>
            </w:r>
            <w:r>
              <w:rPr>
                <w:noProof/>
                <w:webHidden/>
              </w:rPr>
              <w:instrText xml:space="preserve"> PAGEREF _Toc46412255 \h </w:instrText>
            </w:r>
            <w:r>
              <w:rPr>
                <w:noProof/>
                <w:webHidden/>
              </w:rPr>
            </w:r>
            <w:r>
              <w:rPr>
                <w:noProof/>
                <w:webHidden/>
              </w:rPr>
              <w:fldChar w:fldCharType="separate"/>
            </w:r>
            <w:r>
              <w:rPr>
                <w:noProof/>
                <w:webHidden/>
              </w:rPr>
              <w:t>2</w:t>
            </w:r>
            <w:r>
              <w:rPr>
                <w:noProof/>
                <w:webHidden/>
              </w:rPr>
              <w:fldChar w:fldCharType="end"/>
            </w:r>
          </w:hyperlink>
        </w:p>
        <w:p w14:paraId="71267067" w14:textId="425C0502" w:rsidR="00AD2001" w:rsidRDefault="00AD2001">
          <w:pPr>
            <w:pStyle w:val="Sommario1"/>
            <w:tabs>
              <w:tab w:val="right" w:leader="dot" w:pos="9628"/>
            </w:tabs>
            <w:rPr>
              <w:rFonts w:eastAsiaTheme="minorEastAsia"/>
              <w:noProof/>
              <w:lang w:eastAsia="it-IT"/>
            </w:rPr>
          </w:pPr>
          <w:hyperlink w:anchor="_Toc46412256" w:history="1">
            <w:r w:rsidRPr="00BD449D">
              <w:rPr>
                <w:rStyle w:val="Collegamentoipertestuale"/>
                <w:noProof/>
                <w:lang w:eastAsia="it-IT"/>
              </w:rPr>
              <w:t>La gallina dalle uova d'oro</w:t>
            </w:r>
            <w:r>
              <w:rPr>
                <w:noProof/>
                <w:webHidden/>
              </w:rPr>
              <w:tab/>
            </w:r>
            <w:r>
              <w:rPr>
                <w:noProof/>
                <w:webHidden/>
              </w:rPr>
              <w:fldChar w:fldCharType="begin"/>
            </w:r>
            <w:r>
              <w:rPr>
                <w:noProof/>
                <w:webHidden/>
              </w:rPr>
              <w:instrText xml:space="preserve"> PAGEREF _Toc46412256 \h </w:instrText>
            </w:r>
            <w:r>
              <w:rPr>
                <w:noProof/>
                <w:webHidden/>
              </w:rPr>
            </w:r>
            <w:r>
              <w:rPr>
                <w:noProof/>
                <w:webHidden/>
              </w:rPr>
              <w:fldChar w:fldCharType="separate"/>
            </w:r>
            <w:r>
              <w:rPr>
                <w:noProof/>
                <w:webHidden/>
              </w:rPr>
              <w:t>2</w:t>
            </w:r>
            <w:r>
              <w:rPr>
                <w:noProof/>
                <w:webHidden/>
              </w:rPr>
              <w:fldChar w:fldCharType="end"/>
            </w:r>
          </w:hyperlink>
        </w:p>
        <w:p w14:paraId="6AB303F8" w14:textId="670B081F" w:rsidR="00AD2001" w:rsidRDefault="00AD2001">
          <w:pPr>
            <w:pStyle w:val="Sommario1"/>
            <w:tabs>
              <w:tab w:val="right" w:leader="dot" w:pos="9628"/>
            </w:tabs>
            <w:rPr>
              <w:rFonts w:eastAsiaTheme="minorEastAsia"/>
              <w:noProof/>
              <w:lang w:eastAsia="it-IT"/>
            </w:rPr>
          </w:pPr>
          <w:hyperlink w:anchor="_Toc46412257" w:history="1">
            <w:r w:rsidRPr="00BD449D">
              <w:rPr>
                <w:rStyle w:val="Collegamentoipertestuale"/>
                <w:noProof/>
                <w:lang w:eastAsia="it-IT"/>
              </w:rPr>
              <w:t>La lepre e la tartaruga</w:t>
            </w:r>
            <w:r>
              <w:rPr>
                <w:noProof/>
                <w:webHidden/>
              </w:rPr>
              <w:tab/>
            </w:r>
            <w:r>
              <w:rPr>
                <w:noProof/>
                <w:webHidden/>
              </w:rPr>
              <w:fldChar w:fldCharType="begin"/>
            </w:r>
            <w:r>
              <w:rPr>
                <w:noProof/>
                <w:webHidden/>
              </w:rPr>
              <w:instrText xml:space="preserve"> PAGEREF _Toc46412257 \h </w:instrText>
            </w:r>
            <w:r>
              <w:rPr>
                <w:noProof/>
                <w:webHidden/>
              </w:rPr>
            </w:r>
            <w:r>
              <w:rPr>
                <w:noProof/>
                <w:webHidden/>
              </w:rPr>
              <w:fldChar w:fldCharType="separate"/>
            </w:r>
            <w:r>
              <w:rPr>
                <w:noProof/>
                <w:webHidden/>
              </w:rPr>
              <w:t>2</w:t>
            </w:r>
            <w:r>
              <w:rPr>
                <w:noProof/>
                <w:webHidden/>
              </w:rPr>
              <w:fldChar w:fldCharType="end"/>
            </w:r>
          </w:hyperlink>
        </w:p>
        <w:p w14:paraId="70AC384D" w14:textId="00AAC20C" w:rsidR="00AD2001" w:rsidRDefault="00AD2001">
          <w:pPr>
            <w:pStyle w:val="Sommario1"/>
            <w:tabs>
              <w:tab w:val="right" w:leader="dot" w:pos="9628"/>
            </w:tabs>
            <w:rPr>
              <w:rFonts w:eastAsiaTheme="minorEastAsia"/>
              <w:noProof/>
              <w:lang w:eastAsia="it-IT"/>
            </w:rPr>
          </w:pPr>
          <w:hyperlink w:anchor="_Toc46412258" w:history="1">
            <w:r w:rsidRPr="00BD449D">
              <w:rPr>
                <w:rStyle w:val="Collegamentoipertestuale"/>
                <w:noProof/>
                <w:lang w:eastAsia="it-IT"/>
              </w:rPr>
              <w:t>Il lupo e il pastore</w:t>
            </w:r>
            <w:r>
              <w:rPr>
                <w:noProof/>
                <w:webHidden/>
              </w:rPr>
              <w:tab/>
            </w:r>
            <w:r>
              <w:rPr>
                <w:noProof/>
                <w:webHidden/>
              </w:rPr>
              <w:fldChar w:fldCharType="begin"/>
            </w:r>
            <w:r>
              <w:rPr>
                <w:noProof/>
                <w:webHidden/>
              </w:rPr>
              <w:instrText xml:space="preserve"> PAGEREF _Toc46412258 \h </w:instrText>
            </w:r>
            <w:r>
              <w:rPr>
                <w:noProof/>
                <w:webHidden/>
              </w:rPr>
            </w:r>
            <w:r>
              <w:rPr>
                <w:noProof/>
                <w:webHidden/>
              </w:rPr>
              <w:fldChar w:fldCharType="separate"/>
            </w:r>
            <w:r>
              <w:rPr>
                <w:noProof/>
                <w:webHidden/>
              </w:rPr>
              <w:t>2</w:t>
            </w:r>
            <w:r>
              <w:rPr>
                <w:noProof/>
                <w:webHidden/>
              </w:rPr>
              <w:fldChar w:fldCharType="end"/>
            </w:r>
          </w:hyperlink>
        </w:p>
        <w:p w14:paraId="19F8E1CE" w14:textId="34338EDA" w:rsidR="00AD2001" w:rsidRDefault="00AD2001">
          <w:pPr>
            <w:pStyle w:val="Sommario1"/>
            <w:tabs>
              <w:tab w:val="right" w:leader="dot" w:pos="9628"/>
            </w:tabs>
            <w:rPr>
              <w:rFonts w:eastAsiaTheme="minorEastAsia"/>
              <w:noProof/>
              <w:lang w:eastAsia="it-IT"/>
            </w:rPr>
          </w:pPr>
          <w:hyperlink w:anchor="_Toc46412259" w:history="1">
            <w:r w:rsidRPr="00BD449D">
              <w:rPr>
                <w:rStyle w:val="Collegamentoipertestuale"/>
                <w:noProof/>
                <w:lang w:eastAsia="it-IT"/>
              </w:rPr>
              <w:t>I topi e il gatto</w:t>
            </w:r>
            <w:r>
              <w:rPr>
                <w:noProof/>
                <w:webHidden/>
              </w:rPr>
              <w:tab/>
            </w:r>
            <w:r>
              <w:rPr>
                <w:noProof/>
                <w:webHidden/>
              </w:rPr>
              <w:fldChar w:fldCharType="begin"/>
            </w:r>
            <w:r>
              <w:rPr>
                <w:noProof/>
                <w:webHidden/>
              </w:rPr>
              <w:instrText xml:space="preserve"> PAGEREF _Toc46412259 \h </w:instrText>
            </w:r>
            <w:r>
              <w:rPr>
                <w:noProof/>
                <w:webHidden/>
              </w:rPr>
            </w:r>
            <w:r>
              <w:rPr>
                <w:noProof/>
                <w:webHidden/>
              </w:rPr>
              <w:fldChar w:fldCharType="separate"/>
            </w:r>
            <w:r>
              <w:rPr>
                <w:noProof/>
                <w:webHidden/>
              </w:rPr>
              <w:t>3</w:t>
            </w:r>
            <w:r>
              <w:rPr>
                <w:noProof/>
                <w:webHidden/>
              </w:rPr>
              <w:fldChar w:fldCharType="end"/>
            </w:r>
          </w:hyperlink>
        </w:p>
        <w:p w14:paraId="7BFB4AD0" w14:textId="248DF2D9" w:rsidR="00AD2001" w:rsidRDefault="00AD2001">
          <w:pPr>
            <w:pStyle w:val="Sommario1"/>
            <w:tabs>
              <w:tab w:val="right" w:leader="dot" w:pos="9628"/>
            </w:tabs>
            <w:rPr>
              <w:rFonts w:eastAsiaTheme="minorEastAsia"/>
              <w:noProof/>
              <w:lang w:eastAsia="it-IT"/>
            </w:rPr>
          </w:pPr>
          <w:hyperlink w:anchor="_Toc46412260" w:history="1">
            <w:r w:rsidRPr="00BD449D">
              <w:rPr>
                <w:rStyle w:val="Collegamentoipertestuale"/>
                <w:noProof/>
                <w:lang w:eastAsia="it-IT"/>
              </w:rPr>
              <w:t>L'asino e il ghiaccio</w:t>
            </w:r>
            <w:r>
              <w:rPr>
                <w:noProof/>
                <w:webHidden/>
              </w:rPr>
              <w:tab/>
            </w:r>
            <w:r>
              <w:rPr>
                <w:noProof/>
                <w:webHidden/>
              </w:rPr>
              <w:fldChar w:fldCharType="begin"/>
            </w:r>
            <w:r>
              <w:rPr>
                <w:noProof/>
                <w:webHidden/>
              </w:rPr>
              <w:instrText xml:space="preserve"> PAGEREF _Toc46412260 \h </w:instrText>
            </w:r>
            <w:r>
              <w:rPr>
                <w:noProof/>
                <w:webHidden/>
              </w:rPr>
            </w:r>
            <w:r>
              <w:rPr>
                <w:noProof/>
                <w:webHidden/>
              </w:rPr>
              <w:fldChar w:fldCharType="separate"/>
            </w:r>
            <w:r>
              <w:rPr>
                <w:noProof/>
                <w:webHidden/>
              </w:rPr>
              <w:t>3</w:t>
            </w:r>
            <w:r>
              <w:rPr>
                <w:noProof/>
                <w:webHidden/>
              </w:rPr>
              <w:fldChar w:fldCharType="end"/>
            </w:r>
          </w:hyperlink>
        </w:p>
        <w:p w14:paraId="7272097E" w14:textId="6D2A374D" w:rsidR="00AD2001" w:rsidRDefault="00AD2001">
          <w:pPr>
            <w:pStyle w:val="Sommario1"/>
            <w:tabs>
              <w:tab w:val="right" w:leader="dot" w:pos="9628"/>
            </w:tabs>
            <w:rPr>
              <w:rFonts w:eastAsiaTheme="minorEastAsia"/>
              <w:noProof/>
              <w:lang w:eastAsia="it-IT"/>
            </w:rPr>
          </w:pPr>
          <w:hyperlink w:anchor="_Toc46412261" w:history="1">
            <w:r w:rsidRPr="00BD449D">
              <w:rPr>
                <w:rStyle w:val="Collegamentoipertestuale"/>
                <w:noProof/>
                <w:lang w:eastAsia="it-IT"/>
              </w:rPr>
              <w:t>Il leone e il topo</w:t>
            </w:r>
            <w:r>
              <w:rPr>
                <w:noProof/>
                <w:webHidden/>
              </w:rPr>
              <w:tab/>
            </w:r>
            <w:r>
              <w:rPr>
                <w:noProof/>
                <w:webHidden/>
              </w:rPr>
              <w:fldChar w:fldCharType="begin"/>
            </w:r>
            <w:r>
              <w:rPr>
                <w:noProof/>
                <w:webHidden/>
              </w:rPr>
              <w:instrText xml:space="preserve"> PAGEREF _Toc46412261 \h </w:instrText>
            </w:r>
            <w:r>
              <w:rPr>
                <w:noProof/>
                <w:webHidden/>
              </w:rPr>
            </w:r>
            <w:r>
              <w:rPr>
                <w:noProof/>
                <w:webHidden/>
              </w:rPr>
              <w:fldChar w:fldCharType="separate"/>
            </w:r>
            <w:r>
              <w:rPr>
                <w:noProof/>
                <w:webHidden/>
              </w:rPr>
              <w:t>3</w:t>
            </w:r>
            <w:r>
              <w:rPr>
                <w:noProof/>
                <w:webHidden/>
              </w:rPr>
              <w:fldChar w:fldCharType="end"/>
            </w:r>
          </w:hyperlink>
        </w:p>
        <w:p w14:paraId="1BE31166" w14:textId="0EC7F892" w:rsidR="00AD2001" w:rsidRDefault="00AD2001">
          <w:pPr>
            <w:pStyle w:val="Sommario1"/>
            <w:tabs>
              <w:tab w:val="right" w:leader="dot" w:pos="9628"/>
            </w:tabs>
            <w:rPr>
              <w:rFonts w:eastAsiaTheme="minorEastAsia"/>
              <w:noProof/>
              <w:lang w:eastAsia="it-IT"/>
            </w:rPr>
          </w:pPr>
          <w:hyperlink w:anchor="_Toc46412262" w:history="1">
            <w:r w:rsidRPr="00BD449D">
              <w:rPr>
                <w:rStyle w:val="Collegamentoipertestuale"/>
                <w:noProof/>
                <w:lang w:eastAsia="it-IT"/>
              </w:rPr>
              <w:t>Il leone e il cinghiale</w:t>
            </w:r>
            <w:r>
              <w:rPr>
                <w:noProof/>
                <w:webHidden/>
              </w:rPr>
              <w:tab/>
            </w:r>
            <w:r>
              <w:rPr>
                <w:noProof/>
                <w:webHidden/>
              </w:rPr>
              <w:fldChar w:fldCharType="begin"/>
            </w:r>
            <w:r>
              <w:rPr>
                <w:noProof/>
                <w:webHidden/>
              </w:rPr>
              <w:instrText xml:space="preserve"> PAGEREF _Toc46412262 \h </w:instrText>
            </w:r>
            <w:r>
              <w:rPr>
                <w:noProof/>
                <w:webHidden/>
              </w:rPr>
            </w:r>
            <w:r>
              <w:rPr>
                <w:noProof/>
                <w:webHidden/>
              </w:rPr>
              <w:fldChar w:fldCharType="separate"/>
            </w:r>
            <w:r>
              <w:rPr>
                <w:noProof/>
                <w:webHidden/>
              </w:rPr>
              <w:t>4</w:t>
            </w:r>
            <w:r>
              <w:rPr>
                <w:noProof/>
                <w:webHidden/>
              </w:rPr>
              <w:fldChar w:fldCharType="end"/>
            </w:r>
          </w:hyperlink>
        </w:p>
        <w:p w14:paraId="2C7D75DB" w14:textId="711F3BCF" w:rsidR="00AD2001" w:rsidRDefault="00AD2001">
          <w:r>
            <w:rPr>
              <w:b/>
              <w:bCs/>
            </w:rPr>
            <w:fldChar w:fldCharType="end"/>
          </w:r>
        </w:p>
      </w:sdtContent>
    </w:sdt>
    <w:p w14:paraId="61FB2C04" w14:textId="7BD48AB6" w:rsidR="00AD2001" w:rsidRDefault="00AD2001" w:rsidP="00E7106F"/>
    <w:p w14:paraId="23DA7296" w14:textId="77777777" w:rsidR="00AD2001" w:rsidRPr="00E7106F" w:rsidRDefault="00AD2001" w:rsidP="00E7106F"/>
    <w:p w14:paraId="5F856152" w14:textId="77777777" w:rsidR="00AD2001" w:rsidRDefault="00AD2001">
      <w:pPr>
        <w:rPr>
          <w:rFonts w:asciiTheme="majorHAnsi" w:eastAsiaTheme="majorEastAsia" w:hAnsiTheme="majorHAnsi" w:cstheme="majorBidi"/>
          <w:b/>
          <w:smallCaps/>
          <w:color w:val="2F5496" w:themeColor="accent1" w:themeShade="BF"/>
          <w:sz w:val="36"/>
          <w:szCs w:val="32"/>
          <w:lang w:eastAsia="it-IT"/>
        </w:rPr>
      </w:pPr>
      <w:bookmarkStart w:id="0" w:name="_Toc46412254"/>
      <w:r>
        <w:rPr>
          <w:lang w:eastAsia="it-IT"/>
        </w:rPr>
        <w:br w:type="page"/>
      </w:r>
    </w:p>
    <w:p w14:paraId="7E7A9057" w14:textId="2897B848" w:rsidR="00AD2001" w:rsidRDefault="00AD2001" w:rsidP="00AD2001">
      <w:pPr>
        <w:pStyle w:val="Titolo1"/>
        <w:rPr>
          <w:lang w:eastAsia="it-IT"/>
        </w:rPr>
      </w:pPr>
      <w:r>
        <w:rPr>
          <w:lang w:eastAsia="it-IT"/>
        </w:rPr>
        <w:lastRenderedPageBreak/>
        <w:t>La volpe e la cicogna</w:t>
      </w:r>
      <w:bookmarkEnd w:id="0"/>
    </w:p>
    <w:p w14:paraId="3F0048E0" w14:textId="2DB8DE4D" w:rsidR="00AD2001" w:rsidRDefault="00AD2001" w:rsidP="00AD2001">
      <w:pPr>
        <w:rPr>
          <w:lang w:eastAsia="it-IT"/>
        </w:rPr>
      </w:pPr>
      <w:r>
        <w:rPr>
          <w:lang w:eastAsia="it-IT"/>
        </w:rPr>
        <w:t>La volpe e la cicogna erano buone amiche. Un tempo si vedevano spesso, e un giorno la volpe invitò a pranzo la cicogna; per farle uno scherzo, le servì della minestra in una scodella poco profonda: la volpe leccava facilmente, ma la cicogna riusciva soltanto a bagnare la punta del lungo becco e dopo pranzo era più affamata di prima.</w:t>
      </w:r>
    </w:p>
    <w:p w14:paraId="08F8892D" w14:textId="77777777" w:rsidR="00AD2001" w:rsidRDefault="00AD2001" w:rsidP="00AD2001">
      <w:pPr>
        <w:rPr>
          <w:lang w:eastAsia="it-IT"/>
        </w:rPr>
      </w:pPr>
      <w:r>
        <w:rPr>
          <w:lang w:eastAsia="it-IT"/>
        </w:rPr>
        <w:t>- Mi dispiace - disse la volpe - La minestra non è di tuo gradimento?</w:t>
      </w:r>
    </w:p>
    <w:p w14:paraId="41B347FB" w14:textId="77777777" w:rsidR="00AD2001" w:rsidRDefault="00AD2001" w:rsidP="00AD2001">
      <w:pPr>
        <w:rPr>
          <w:lang w:eastAsia="it-IT"/>
        </w:rPr>
      </w:pPr>
      <w:r>
        <w:rPr>
          <w:lang w:eastAsia="it-IT"/>
        </w:rPr>
        <w:t>- Oh, non ti preoccupare: spero anzi che vorrai restituirmi la visita e che verrai presto a pranzo da me - rispose la cicogna.</w:t>
      </w:r>
    </w:p>
    <w:p w14:paraId="15DD50B6" w14:textId="77777777" w:rsidR="00AD2001" w:rsidRDefault="00AD2001" w:rsidP="00AD2001">
      <w:pPr>
        <w:rPr>
          <w:lang w:eastAsia="it-IT"/>
        </w:rPr>
      </w:pPr>
      <w:r>
        <w:rPr>
          <w:lang w:eastAsia="it-IT"/>
        </w:rPr>
        <w:t>Così fu stabilito il giorno in cui la volpe sarebbe andata a trovare la cicogna.</w:t>
      </w:r>
    </w:p>
    <w:p w14:paraId="666E1880" w14:textId="77777777" w:rsidR="00AD2001" w:rsidRDefault="00AD2001" w:rsidP="00AD2001">
      <w:pPr>
        <w:rPr>
          <w:lang w:eastAsia="it-IT"/>
        </w:rPr>
      </w:pPr>
      <w:r>
        <w:rPr>
          <w:lang w:eastAsia="it-IT"/>
        </w:rPr>
        <w:t>Sedettero a tavola, ma la zuppa, la bistecca, le patatine e la torta erano preparate in vasi dal collo lungo e stretto nei quali la volpe non riusciva ad infilare il muso: tutto ciò che poté fare fu leccare l'esterno del vaso, mentre la cicogna tuffava il becco nei contenitori e ne tirava fuori saporitissimi bocconi.</w:t>
      </w:r>
    </w:p>
    <w:p w14:paraId="28AEE428" w14:textId="77777777" w:rsidR="00AD2001" w:rsidRDefault="00AD2001" w:rsidP="00AD2001">
      <w:pPr>
        <w:rPr>
          <w:lang w:eastAsia="it-IT"/>
        </w:rPr>
      </w:pPr>
      <w:r>
        <w:rPr>
          <w:lang w:eastAsia="it-IT"/>
        </w:rPr>
        <w:t>- Non ti piace, cara, ciò che ho preparato? -</w:t>
      </w:r>
    </w:p>
    <w:p w14:paraId="58739D75" w14:textId="77777777" w:rsidR="00AD2001" w:rsidRDefault="00AD2001" w:rsidP="00AD2001">
      <w:pPr>
        <w:rPr>
          <w:lang w:eastAsia="it-IT"/>
        </w:rPr>
      </w:pPr>
      <w:r>
        <w:rPr>
          <w:lang w:eastAsia="it-IT"/>
        </w:rPr>
        <w:t>Fu così che la volpe burlona fu a sua volta presa in giro dalla cicogna.</w:t>
      </w:r>
    </w:p>
    <w:p w14:paraId="6C0DB638" w14:textId="77777777" w:rsidR="00AD2001" w:rsidRDefault="00AD2001" w:rsidP="00AD2001">
      <w:pPr>
        <w:pStyle w:val="Titolo1"/>
        <w:rPr>
          <w:lang w:eastAsia="it-IT"/>
        </w:rPr>
      </w:pPr>
      <w:bookmarkStart w:id="1" w:name="_Toc46412255"/>
      <w:r>
        <w:rPr>
          <w:lang w:eastAsia="it-IT"/>
        </w:rPr>
        <w:t>La volpe e l’uva</w:t>
      </w:r>
      <w:bookmarkEnd w:id="1"/>
    </w:p>
    <w:p w14:paraId="6514791A" w14:textId="77777777" w:rsidR="00AD2001" w:rsidRDefault="00AD2001" w:rsidP="00AD2001">
      <w:pPr>
        <w:rPr>
          <w:lang w:eastAsia="it-IT"/>
        </w:rPr>
      </w:pPr>
      <w:r>
        <w:rPr>
          <w:lang w:eastAsia="it-IT"/>
        </w:rPr>
        <w:t>In una bella mattina di sole, sotto un cielo azzurro, una volpe rossa spinta dalla fame, cercava di afferrare un grappolo di uva bianca che stava molto in alto, saltando con tutte le sue forze.</w:t>
      </w:r>
    </w:p>
    <w:p w14:paraId="5D76D6E6" w14:textId="77777777" w:rsidR="00AD2001" w:rsidRDefault="00AD2001" w:rsidP="00AD2001">
      <w:pPr>
        <w:rPr>
          <w:lang w:eastAsia="it-IT"/>
        </w:rPr>
      </w:pPr>
      <w:r>
        <w:rPr>
          <w:lang w:eastAsia="it-IT"/>
        </w:rPr>
        <w:t>Visto che non riusciva neppure a toccare i grappoli, allontanandosi disse:</w:t>
      </w:r>
    </w:p>
    <w:p w14:paraId="4DAC18AD" w14:textId="1AF3655A" w:rsidR="00AD2001" w:rsidRDefault="00AD2001" w:rsidP="00AD2001">
      <w:pPr>
        <w:rPr>
          <w:lang w:eastAsia="it-IT"/>
        </w:rPr>
      </w:pPr>
      <w:r>
        <w:rPr>
          <w:lang w:eastAsia="it-IT"/>
        </w:rPr>
        <w:t>"È tutta verde, non è ancora matura. Non voglio mangiarla acerba".</w:t>
      </w:r>
    </w:p>
    <w:p w14:paraId="5E3B86B4" w14:textId="77777777" w:rsidR="00AD2001" w:rsidRDefault="00AD2001" w:rsidP="00AD2001">
      <w:pPr>
        <w:pStyle w:val="Titolo1"/>
        <w:rPr>
          <w:lang w:eastAsia="it-IT"/>
        </w:rPr>
      </w:pPr>
      <w:bookmarkStart w:id="2" w:name="_Toc46412256"/>
      <w:r>
        <w:rPr>
          <w:lang w:eastAsia="it-IT"/>
        </w:rPr>
        <w:t>La gallina dalle uova d'oro</w:t>
      </w:r>
      <w:bookmarkEnd w:id="2"/>
      <w:r>
        <w:rPr>
          <w:lang w:eastAsia="it-IT"/>
        </w:rPr>
        <w:t xml:space="preserve"> </w:t>
      </w:r>
    </w:p>
    <w:p w14:paraId="2CAB89C6" w14:textId="77777777" w:rsidR="00AD2001" w:rsidRDefault="00AD2001" w:rsidP="00AD2001">
      <w:pPr>
        <w:rPr>
          <w:lang w:eastAsia="it-IT"/>
        </w:rPr>
      </w:pPr>
      <w:r>
        <w:rPr>
          <w:lang w:eastAsia="it-IT"/>
        </w:rPr>
        <w:t>Un contadino possedeva una meravigliosa gallina che, ogni mattina, invece del solito uovo, deponeva nel pollaio un uovo d'oro. Lunedì un uovo, martedì un uovo, mercoledì un uovo…</w:t>
      </w:r>
    </w:p>
    <w:p w14:paraId="4BD1375D" w14:textId="77777777" w:rsidR="00AD2001" w:rsidRDefault="00AD2001" w:rsidP="00AD2001">
      <w:pPr>
        <w:rPr>
          <w:lang w:eastAsia="it-IT"/>
        </w:rPr>
      </w:pPr>
      <w:r>
        <w:rPr>
          <w:lang w:eastAsia="it-IT"/>
        </w:rPr>
        <w:t>Il contadino a causa della sua avidità dopo qualche tempo non fu più soddisfatto dell'unico uovo che la gallina puntualmente gli sfornava: "Scommetto che se la uccidessi diventerei ricchissimo, chissà quanto oro ha dentro la pancia, è inutile stare ad aspettare un misero uovo al giorno!" pensò convinto. Ma dovette accorgersi che la prodigiosa gallina non era diversa dalle altre e che dentro di lei non c'era dell'oro come aveva scioccamente immaginato. Così per non essersi accontentato di ciò che aveva restò senza nulla poiché ora non poteva contare nemmeno su un uovo al giorno.</w:t>
      </w:r>
    </w:p>
    <w:p w14:paraId="721990DD" w14:textId="77777777" w:rsidR="00AD2001" w:rsidRDefault="00AD2001" w:rsidP="00AD2001">
      <w:pPr>
        <w:pStyle w:val="Titolo1"/>
        <w:rPr>
          <w:lang w:eastAsia="it-IT"/>
        </w:rPr>
      </w:pPr>
      <w:bookmarkStart w:id="3" w:name="_Toc46412257"/>
      <w:r>
        <w:rPr>
          <w:lang w:eastAsia="it-IT"/>
        </w:rPr>
        <w:t>La lepre e la tartaruga</w:t>
      </w:r>
      <w:bookmarkEnd w:id="3"/>
    </w:p>
    <w:p w14:paraId="59D774EE" w14:textId="77777777" w:rsidR="00AD2001" w:rsidRDefault="00AD2001" w:rsidP="00AD2001">
      <w:pPr>
        <w:rPr>
          <w:lang w:eastAsia="it-IT"/>
        </w:rPr>
      </w:pPr>
      <w:r>
        <w:rPr>
          <w:lang w:eastAsia="it-IT"/>
        </w:rPr>
        <w:t xml:space="preserve">Un giorno la lepre si vantava con gli altri animali: </w:t>
      </w:r>
    </w:p>
    <w:p w14:paraId="39ADB809" w14:textId="77777777" w:rsidR="00AD2001" w:rsidRDefault="00AD2001" w:rsidP="00AD2001">
      <w:pPr>
        <w:rPr>
          <w:lang w:eastAsia="it-IT"/>
        </w:rPr>
      </w:pPr>
      <w:r>
        <w:rPr>
          <w:lang w:eastAsia="it-IT"/>
        </w:rPr>
        <w:t>- Nessuno può battermi in velocità. Sfido chiunque a gareggiare con me. -</w:t>
      </w:r>
    </w:p>
    <w:p w14:paraId="587A087C" w14:textId="77777777" w:rsidR="00AD2001" w:rsidRDefault="00AD2001" w:rsidP="00AD2001">
      <w:pPr>
        <w:rPr>
          <w:lang w:eastAsia="it-IT"/>
        </w:rPr>
      </w:pPr>
      <w:r>
        <w:rPr>
          <w:lang w:eastAsia="it-IT"/>
        </w:rPr>
        <w:t>- Accetto la sfida - disse la tartaruga con la sua solita calma.</w:t>
      </w:r>
    </w:p>
    <w:p w14:paraId="5CA4675E" w14:textId="77777777" w:rsidR="00AD2001" w:rsidRDefault="00AD2001" w:rsidP="00AD2001">
      <w:pPr>
        <w:rPr>
          <w:lang w:eastAsia="it-IT"/>
        </w:rPr>
      </w:pPr>
      <w:r>
        <w:rPr>
          <w:lang w:eastAsia="it-IT"/>
        </w:rPr>
        <w:t>La lepre, scoppiando a ridere, esclamò: - Questa è buona! -</w:t>
      </w:r>
    </w:p>
    <w:p w14:paraId="2A1E77B0" w14:textId="77777777" w:rsidR="00AD2001" w:rsidRDefault="00AD2001" w:rsidP="00AD2001">
      <w:pPr>
        <w:rPr>
          <w:lang w:eastAsia="it-IT"/>
        </w:rPr>
      </w:pPr>
      <w:r>
        <w:rPr>
          <w:lang w:eastAsia="it-IT"/>
        </w:rPr>
        <w:lastRenderedPageBreak/>
        <w:t>Ma la tartaruga replicò: - Non vantarti prima di aver vinto! -</w:t>
      </w:r>
    </w:p>
    <w:p w14:paraId="6DE25C0C" w14:textId="77777777" w:rsidR="00AD2001" w:rsidRDefault="00AD2001" w:rsidP="00AD2001">
      <w:pPr>
        <w:rPr>
          <w:lang w:eastAsia="it-IT"/>
        </w:rPr>
      </w:pPr>
      <w:r>
        <w:rPr>
          <w:lang w:eastAsia="it-IT"/>
        </w:rPr>
        <w:t>La lepre si presentò vestita con maglietta, pantaloncini e scarpe da ginnastica partì come un fulmine e prese subito un enorme vantaggio sulla tartaruga. Poi si fermò e si sdraiò a fare un sonnellino.</w:t>
      </w:r>
    </w:p>
    <w:p w14:paraId="1FF232A5" w14:textId="5D7B558F" w:rsidR="00AD2001" w:rsidRDefault="00AD2001" w:rsidP="00AD2001">
      <w:pPr>
        <w:rPr>
          <w:lang w:eastAsia="it-IT"/>
        </w:rPr>
      </w:pPr>
      <w:r>
        <w:rPr>
          <w:lang w:eastAsia="it-IT"/>
        </w:rPr>
        <w:t>La tartaruga intanto</w:t>
      </w:r>
      <w:r>
        <w:rPr>
          <w:lang w:eastAsia="it-IT"/>
        </w:rPr>
        <w:t xml:space="preserve"> </w:t>
      </w:r>
      <w:r>
        <w:rPr>
          <w:lang w:eastAsia="it-IT"/>
        </w:rPr>
        <w:t>proseguiva per la sua strada, pianin pianino, e quando la lepre si svegliò, la vide vicinissima al traguardo. Allora la lepre si mise a correre con tutte le sue forze ma era ormai troppo tardi. La tartaruga vinse la gara.</w:t>
      </w:r>
    </w:p>
    <w:p w14:paraId="3A7A9893" w14:textId="77777777" w:rsidR="00AD2001" w:rsidRDefault="00AD2001" w:rsidP="00AD2001">
      <w:pPr>
        <w:pStyle w:val="Titolo1"/>
        <w:rPr>
          <w:lang w:eastAsia="it-IT"/>
        </w:rPr>
      </w:pPr>
      <w:bookmarkStart w:id="4" w:name="_Toc46412258"/>
      <w:r>
        <w:rPr>
          <w:lang w:eastAsia="it-IT"/>
        </w:rPr>
        <w:t>Il lupo e il pastore</w:t>
      </w:r>
      <w:bookmarkEnd w:id="4"/>
    </w:p>
    <w:p w14:paraId="0C3C1666" w14:textId="36613687" w:rsidR="00AD2001" w:rsidRDefault="00AD2001" w:rsidP="00AD2001">
      <w:pPr>
        <w:rPr>
          <w:lang w:eastAsia="it-IT"/>
        </w:rPr>
      </w:pPr>
      <w:r>
        <w:rPr>
          <w:lang w:eastAsia="it-IT"/>
        </w:rPr>
        <w:t>Verso la metà di gennaio un lupo incominciò ad andare al seguito di un gregge di pecore, senza far loro alcun male. Il pastore, all’inizio lo sorvegliava con diffidenza. Anche a febbraio il lupo continuava a seguire il gregge, senza aggredire le pecore. Così piano piano il pastore si convinse di aver trovato un custode, e non</w:t>
      </w:r>
      <w:r>
        <w:rPr>
          <w:lang w:eastAsia="it-IT"/>
        </w:rPr>
        <w:t xml:space="preserve"> </w:t>
      </w:r>
      <w:r>
        <w:rPr>
          <w:lang w:eastAsia="it-IT"/>
        </w:rPr>
        <w:t>un nemico intenzionato a danneggiarlo. Un giorno di giugno ebbe bisogno di recarsi in città, gli lasciò le pecore in custodia e partì tranquillo. Ma il lupo seppe cogliere l'occasione: si lanciò sul gregge e ne fece strage sbranandone una gran parte.</w:t>
      </w:r>
      <w:r>
        <w:rPr>
          <w:lang w:eastAsia="it-IT"/>
        </w:rPr>
        <w:t xml:space="preserve"> </w:t>
      </w:r>
      <w:r>
        <w:rPr>
          <w:lang w:eastAsia="it-IT"/>
        </w:rPr>
        <w:t>Il pastore, quando fu di ritorno e vide la rovina del suo gregge, esclamò:</w:t>
      </w:r>
    </w:p>
    <w:p w14:paraId="7833F61B" w14:textId="77777777" w:rsidR="00AD2001" w:rsidRDefault="00AD2001" w:rsidP="00AD2001">
      <w:pPr>
        <w:rPr>
          <w:lang w:eastAsia="it-IT"/>
        </w:rPr>
      </w:pPr>
      <w:r>
        <w:rPr>
          <w:lang w:eastAsia="it-IT"/>
        </w:rPr>
        <w:t>- Mi sta bene! Quale stupidità mi ha spinto ad affidare le pecore ad un lupo?</w:t>
      </w:r>
    </w:p>
    <w:p w14:paraId="7C756CB4" w14:textId="77777777" w:rsidR="00AD2001" w:rsidRDefault="00AD2001" w:rsidP="00AD2001">
      <w:pPr>
        <w:rPr>
          <w:lang w:eastAsia="it-IT"/>
        </w:rPr>
      </w:pPr>
      <w:r>
        <w:rPr>
          <w:lang w:eastAsia="it-IT"/>
        </w:rPr>
        <w:t>Allo stesso modo, coloro che affidano i propri beni a persone avide naturalmente li perdono.</w:t>
      </w:r>
    </w:p>
    <w:p w14:paraId="666FC43D" w14:textId="77777777" w:rsidR="00AD2001" w:rsidRDefault="00AD2001" w:rsidP="00AD2001">
      <w:pPr>
        <w:pStyle w:val="Titolo1"/>
        <w:rPr>
          <w:lang w:eastAsia="it-IT"/>
        </w:rPr>
      </w:pPr>
      <w:bookmarkStart w:id="5" w:name="_Toc46412259"/>
      <w:r>
        <w:rPr>
          <w:lang w:eastAsia="it-IT"/>
        </w:rPr>
        <w:t>I topi e il gatto</w:t>
      </w:r>
      <w:bookmarkEnd w:id="5"/>
    </w:p>
    <w:p w14:paraId="68C836B8" w14:textId="77777777" w:rsidR="00AD2001" w:rsidRDefault="00AD2001" w:rsidP="00AD2001">
      <w:pPr>
        <w:rPr>
          <w:lang w:eastAsia="it-IT"/>
        </w:rPr>
      </w:pPr>
      <w:r>
        <w:rPr>
          <w:lang w:eastAsia="it-IT"/>
        </w:rPr>
        <w:t xml:space="preserve">Un giorno 10 topi si riunirono in salotto intorno a un tavolo per trovare il modo di sfuggire al gatto che bazzicava nei dintorni. </w:t>
      </w:r>
    </w:p>
    <w:p w14:paraId="5941DDFC" w14:textId="0683EA04" w:rsidR="00AD2001" w:rsidRDefault="00AD2001" w:rsidP="00AD2001">
      <w:pPr>
        <w:rPr>
          <w:lang w:eastAsia="it-IT"/>
        </w:rPr>
      </w:pPr>
      <w:r>
        <w:rPr>
          <w:lang w:eastAsia="it-IT"/>
        </w:rPr>
        <w:t>Ad un tratto un giovane topolino mettendosi in piedi sulla sedia esclamò: - Vi dirò io che cosa dobbiamo fare:</w:t>
      </w:r>
      <w:r>
        <w:rPr>
          <w:lang w:eastAsia="it-IT"/>
        </w:rPr>
        <w:t xml:space="preserve"> </w:t>
      </w:r>
      <w:r>
        <w:rPr>
          <w:lang w:eastAsia="it-IT"/>
        </w:rPr>
        <w:t xml:space="preserve">attaccare un campanello alla coda del gatto. Quando si muoverà, il campanello suonerà e noi sapremo dove si trova. Ma un vecchio topo domandò: - E chi andrà ad attaccare il campanello? – Tutti scapparono: i3 topi più piccoli andarono in cucina a cercare il formaggio, altri 2 dissero che avevano mal di pancia e corsero in camera da letto, altri 4 non potevano perché dovevano fare i compiti, insomma nessuno dei topi era disposto a tentare l'impresa. </w:t>
      </w:r>
    </w:p>
    <w:p w14:paraId="4EEDF260" w14:textId="77777777" w:rsidR="00AD2001" w:rsidRDefault="00AD2001" w:rsidP="00AD2001">
      <w:pPr>
        <w:pStyle w:val="Titolo1"/>
        <w:rPr>
          <w:lang w:eastAsia="it-IT"/>
        </w:rPr>
      </w:pPr>
      <w:bookmarkStart w:id="6" w:name="_Toc46412260"/>
      <w:r>
        <w:rPr>
          <w:lang w:eastAsia="it-IT"/>
        </w:rPr>
        <w:t>L'asino e il ghiaccio</w:t>
      </w:r>
      <w:bookmarkEnd w:id="6"/>
    </w:p>
    <w:p w14:paraId="197820F2" w14:textId="77777777" w:rsidR="00AD2001" w:rsidRDefault="00AD2001" w:rsidP="00AD2001">
      <w:pPr>
        <w:rPr>
          <w:lang w:eastAsia="it-IT"/>
        </w:rPr>
      </w:pPr>
      <w:r>
        <w:rPr>
          <w:lang w:eastAsia="it-IT"/>
        </w:rPr>
        <w:t>C'era una volta un asino, si era alzato alle otto del mattino e aveva lavorato per tutto il giorno, così giunto alle sei del pomeriggio era tanto stanco che non se la sentiva di camminare fino alla stalla.</w:t>
      </w:r>
    </w:p>
    <w:p w14:paraId="3094B61D" w14:textId="77777777" w:rsidR="00AD2001" w:rsidRDefault="00AD2001" w:rsidP="00AD2001">
      <w:pPr>
        <w:rPr>
          <w:lang w:eastAsia="it-IT"/>
        </w:rPr>
      </w:pPr>
      <w:r>
        <w:rPr>
          <w:lang w:eastAsia="it-IT"/>
        </w:rPr>
        <w:t>Era inverno, faceva molto freddo e tutte le strade erano ghiacciate. - Io mi fermo qui - disse l'asino buttandosi per terra. Alle sette un passerotto gli si posò vicino e gli disse nell'orecchio:</w:t>
      </w:r>
    </w:p>
    <w:p w14:paraId="541B33FA" w14:textId="77777777" w:rsidR="00AD2001" w:rsidRDefault="00AD2001" w:rsidP="00AD2001">
      <w:pPr>
        <w:rPr>
          <w:lang w:eastAsia="it-IT"/>
        </w:rPr>
      </w:pPr>
      <w:r>
        <w:rPr>
          <w:lang w:eastAsia="it-IT"/>
        </w:rPr>
        <w:t>- Asino, tu non sei sulla strada, ma sopra un lago ghiacciato. Stai attento -.</w:t>
      </w:r>
    </w:p>
    <w:p w14:paraId="32A5D590" w14:textId="77777777" w:rsidR="00AD2001" w:rsidRDefault="00AD2001" w:rsidP="00AD2001">
      <w:pPr>
        <w:rPr>
          <w:lang w:eastAsia="it-IT"/>
        </w:rPr>
      </w:pPr>
      <w:r>
        <w:rPr>
          <w:lang w:eastAsia="it-IT"/>
        </w:rPr>
        <w:t>L'asino, pieno di sonno, decise di fare un pisolino e di incamminarsi verso la fattoria alle nove, fece un grande sbadiglio e si addormentò. Ma il calore del suo corpo incominciò, a poco a poco, a sciogliere il ghiaccio, finché, con uno schianto, il ghiaccio si ruppe. Quando si trovò nell'acqua, l'asino si destò allarmato; ma ormai era troppo tardi e si prese un bel raffreddore.</w:t>
      </w:r>
    </w:p>
    <w:p w14:paraId="2EA610A1" w14:textId="77777777" w:rsidR="00AD2001" w:rsidRDefault="00AD2001" w:rsidP="00AD2001">
      <w:pPr>
        <w:pStyle w:val="Titolo1"/>
        <w:rPr>
          <w:lang w:eastAsia="it-IT"/>
        </w:rPr>
      </w:pPr>
      <w:bookmarkStart w:id="7" w:name="_Toc46412261"/>
      <w:r>
        <w:rPr>
          <w:lang w:eastAsia="it-IT"/>
        </w:rPr>
        <w:lastRenderedPageBreak/>
        <w:t>Il leone e il topo</w:t>
      </w:r>
      <w:bookmarkEnd w:id="7"/>
      <w:r>
        <w:rPr>
          <w:lang w:eastAsia="it-IT"/>
        </w:rPr>
        <w:t xml:space="preserve"> </w:t>
      </w:r>
    </w:p>
    <w:p w14:paraId="33D8B439" w14:textId="77777777" w:rsidR="00AD2001" w:rsidRDefault="00AD2001" w:rsidP="00AD2001">
      <w:pPr>
        <w:rPr>
          <w:lang w:eastAsia="it-IT"/>
        </w:rPr>
      </w:pPr>
      <w:r>
        <w:rPr>
          <w:lang w:eastAsia="it-IT"/>
        </w:rPr>
        <w:t>Mentre un leone sonnecchiava nel bosco, una famiglia di topolini: papà, mamma e 7 figli (3 fratelli e 4 sorelle) facevano un pic-nic. Uno dei fratelli, nel correre si scontrò con il leone. Il leone con una rapida zampata lo afferrò deciso a sbranarlo. Il topolino supplicò clemenza e promise, in cambio della libertà, eterna riconoscenza. Il re della foresta scoppiò a ridere e lo risparmiò. Una sera, poco tempo dopo, il leone cadde in una rete tesa dai cacciatori. Il topolino udì i suoi ruggiti di lamento e accorse in suo aiuto e, con i suoi dentini aguzzi, si mise a rosicchiare la corda. Dopo averlo liberato gli disse: - Tempo fa hai riso di me, ora sai che anche un piccolo topolino può essere d'aiuto ad un grande leone!</w:t>
      </w:r>
    </w:p>
    <w:p w14:paraId="1DF36715" w14:textId="77777777" w:rsidR="00AD2001" w:rsidRDefault="00AD2001" w:rsidP="00AD2001">
      <w:pPr>
        <w:pStyle w:val="Titolo1"/>
        <w:rPr>
          <w:lang w:eastAsia="it-IT"/>
        </w:rPr>
      </w:pPr>
      <w:bookmarkStart w:id="8" w:name="_Toc46412262"/>
      <w:r>
        <w:rPr>
          <w:lang w:eastAsia="it-IT"/>
        </w:rPr>
        <w:t>Il leone e il cinghiale</w:t>
      </w:r>
      <w:bookmarkEnd w:id="8"/>
    </w:p>
    <w:p w14:paraId="1DC6636D" w14:textId="77777777" w:rsidR="00AD2001" w:rsidRDefault="00AD2001" w:rsidP="00AD2001">
      <w:pPr>
        <w:rPr>
          <w:lang w:eastAsia="it-IT"/>
        </w:rPr>
      </w:pPr>
      <w:r>
        <w:rPr>
          <w:lang w:eastAsia="it-IT"/>
        </w:rPr>
        <w:t>Dopo un inverno rigido e una primavera mite, giunse un’estate caldissima che metteva tanta sete; un leone e un cinghiale andarono a bere a una piccola fonte, e cominciarono a litigare su chi dei due dovesse dissetarsi per primo. La lite si inasprì fino a trasformarsi in duello. Ma ecco che, mentre riprendevano fiato, videro in cielo degli avvoltoi che stavano lì ad aspettare il primo che fosse caduto, per mangiarselo.</w:t>
      </w:r>
    </w:p>
    <w:p w14:paraId="34EF2A35" w14:textId="00E6A386" w:rsidR="005316DC" w:rsidRDefault="00AD2001" w:rsidP="00AD2001">
      <w:pPr>
        <w:rPr>
          <w:lang w:eastAsia="it-IT"/>
        </w:rPr>
      </w:pPr>
      <w:r>
        <w:rPr>
          <w:lang w:eastAsia="it-IT"/>
        </w:rPr>
        <w:t xml:space="preserve">A tal vista, ponendo fine al duello, dichiararono: "Meglio diventare amici che diventar pranzo degli avvoltoi".  </w:t>
      </w:r>
    </w:p>
    <w:p w14:paraId="7E64F094" w14:textId="2B1BF963" w:rsidR="005316DC" w:rsidRDefault="005316DC" w:rsidP="00E7106F">
      <w:pPr>
        <w:rPr>
          <w:lang w:eastAsia="it-IT"/>
        </w:rPr>
      </w:pPr>
    </w:p>
    <w:p w14:paraId="6B3B1D29" w14:textId="77777777" w:rsidR="00AD2001" w:rsidRDefault="00AD2001" w:rsidP="00E7106F">
      <w:pPr>
        <w:rPr>
          <w:lang w:eastAsia="it-IT"/>
        </w:rPr>
      </w:pPr>
    </w:p>
    <w:p w14:paraId="01C74877" w14:textId="05B0FA4E" w:rsidR="005316DC" w:rsidRPr="00AD2001" w:rsidRDefault="005316DC" w:rsidP="005316DC">
      <w:pPr>
        <w:rPr>
          <w:i/>
          <w:iCs/>
          <w:lang w:eastAsia="it-IT"/>
        </w:rPr>
      </w:pPr>
      <w:r w:rsidRPr="00AD2001">
        <w:rPr>
          <w:i/>
          <w:iCs/>
          <w:lang w:eastAsia="it-IT"/>
        </w:rPr>
        <w:t xml:space="preserve">(C) </w:t>
      </w:r>
      <w:proofErr w:type="spellStart"/>
      <w:r w:rsidRPr="00AD2001">
        <w:rPr>
          <w:i/>
          <w:iCs/>
          <w:lang w:eastAsia="it-IT"/>
        </w:rPr>
        <w:t>Applidea</w:t>
      </w:r>
      <w:proofErr w:type="spellEnd"/>
      <w:r w:rsidRPr="00AD2001">
        <w:rPr>
          <w:i/>
          <w:iCs/>
          <w:lang w:eastAsia="it-IT"/>
        </w:rPr>
        <w:t xml:space="preserve"> 2020 – </w:t>
      </w:r>
      <w:proofErr w:type="spellStart"/>
      <w:r w:rsidRPr="00AD2001">
        <w:rPr>
          <w:i/>
          <w:iCs/>
          <w:lang w:eastAsia="it-IT"/>
        </w:rPr>
        <w:t>Classincloud</w:t>
      </w:r>
      <w:proofErr w:type="spellEnd"/>
      <w:r w:rsidRPr="00AD2001">
        <w:rPr>
          <w:i/>
          <w:iCs/>
          <w:lang w:eastAsia="it-IT"/>
        </w:rPr>
        <w:t xml:space="preserve"> https://www.classincloud.it/</w:t>
      </w:r>
    </w:p>
    <w:sectPr w:rsidR="005316DC" w:rsidRPr="00AD2001" w:rsidSect="00E7106F">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E5C10A" w14:textId="77777777" w:rsidR="005150A1" w:rsidRDefault="005150A1" w:rsidP="00E7106F">
      <w:pPr>
        <w:spacing w:after="0" w:line="240" w:lineRule="auto"/>
      </w:pPr>
      <w:r>
        <w:separator/>
      </w:r>
    </w:p>
  </w:endnote>
  <w:endnote w:type="continuationSeparator" w:id="0">
    <w:p w14:paraId="3639ED82" w14:textId="77777777" w:rsidR="005150A1" w:rsidRDefault="005150A1" w:rsidP="00E71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74597141"/>
      <w:docPartObj>
        <w:docPartGallery w:val="Page Numbers (Bottom of Page)"/>
        <w:docPartUnique/>
      </w:docPartObj>
    </w:sdtPr>
    <w:sdtEndPr>
      <w:rPr>
        <w:sz w:val="16"/>
        <w:szCs w:val="16"/>
      </w:rPr>
    </w:sdtEndPr>
    <w:sdtContent>
      <w:p w14:paraId="40EC44FF" w14:textId="32C764C1" w:rsidR="00E7106F" w:rsidRPr="00E7106F" w:rsidRDefault="00E7106F">
        <w:pPr>
          <w:pStyle w:val="Pidipagina"/>
          <w:jc w:val="right"/>
          <w:rPr>
            <w:sz w:val="16"/>
            <w:szCs w:val="16"/>
          </w:rPr>
        </w:pPr>
        <w:r w:rsidRPr="00E7106F">
          <w:rPr>
            <w:sz w:val="16"/>
            <w:szCs w:val="16"/>
          </w:rPr>
          <w:fldChar w:fldCharType="begin"/>
        </w:r>
        <w:r w:rsidRPr="00E7106F">
          <w:rPr>
            <w:sz w:val="16"/>
            <w:szCs w:val="16"/>
          </w:rPr>
          <w:instrText>PAGE   \* MERGEFORMAT</w:instrText>
        </w:r>
        <w:r w:rsidRPr="00E7106F">
          <w:rPr>
            <w:sz w:val="16"/>
            <w:szCs w:val="16"/>
          </w:rPr>
          <w:fldChar w:fldCharType="separate"/>
        </w:r>
        <w:r w:rsidRPr="00E7106F">
          <w:rPr>
            <w:sz w:val="16"/>
            <w:szCs w:val="16"/>
          </w:rPr>
          <w:t>2</w:t>
        </w:r>
        <w:r w:rsidRPr="00E7106F">
          <w:rPr>
            <w:sz w:val="16"/>
            <w:szCs w:val="16"/>
          </w:rPr>
          <w:fldChar w:fldCharType="end"/>
        </w:r>
      </w:p>
    </w:sdtContent>
  </w:sdt>
  <w:p w14:paraId="677FFD83" w14:textId="77777777" w:rsidR="00E7106F" w:rsidRDefault="00E7106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7C9C90" w14:textId="77777777" w:rsidR="005150A1" w:rsidRDefault="005150A1" w:rsidP="00E7106F">
      <w:pPr>
        <w:spacing w:after="0" w:line="240" w:lineRule="auto"/>
      </w:pPr>
      <w:r>
        <w:separator/>
      </w:r>
    </w:p>
  </w:footnote>
  <w:footnote w:type="continuationSeparator" w:id="0">
    <w:p w14:paraId="29B62D99" w14:textId="77777777" w:rsidR="005150A1" w:rsidRDefault="005150A1" w:rsidP="00E710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8E814" w14:textId="4E810F61" w:rsidR="00E7106F" w:rsidRDefault="00AD2001" w:rsidP="00E7106F">
    <w:pPr>
      <w:pStyle w:val="Intestazione"/>
      <w:tabs>
        <w:tab w:val="clear" w:pos="4819"/>
        <w:tab w:val="clear" w:pos="9638"/>
        <w:tab w:val="left" w:pos="3807"/>
      </w:tabs>
      <w:jc w:val="right"/>
    </w:pPr>
    <w:r>
      <w:rPr>
        <w:sz w:val="18"/>
        <w:szCs w:val="18"/>
      </w:rPr>
      <w:t>SMILE – Racconti in italiano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8" type="#_x0000_t75" style="width:5in;height:326.2pt;visibility:visible;mso-wrap-style:square" o:bullet="t">
        <v:imagedata r:id="rId1" o:title=""/>
      </v:shape>
    </w:pict>
  </w:numPicBullet>
  <w:abstractNum w:abstractNumId="0" w15:restartNumberingAfterBreak="0">
    <w:nsid w:val="3C246F69"/>
    <w:multiLevelType w:val="hybridMultilevel"/>
    <w:tmpl w:val="B4E8D19A"/>
    <w:lvl w:ilvl="0" w:tplc="7FE869B4">
      <w:start w:val="1"/>
      <w:numFmt w:val="bullet"/>
      <w:lvlText w:val=""/>
      <w:lvlPicBulletId w:val="0"/>
      <w:lvlJc w:val="left"/>
      <w:pPr>
        <w:tabs>
          <w:tab w:val="num" w:pos="720"/>
        </w:tabs>
        <w:ind w:left="720" w:hanging="360"/>
      </w:pPr>
      <w:rPr>
        <w:rFonts w:ascii="Symbol" w:hAnsi="Symbol" w:hint="default"/>
      </w:rPr>
    </w:lvl>
    <w:lvl w:ilvl="1" w:tplc="98A8146E" w:tentative="1">
      <w:start w:val="1"/>
      <w:numFmt w:val="bullet"/>
      <w:lvlText w:val=""/>
      <w:lvlJc w:val="left"/>
      <w:pPr>
        <w:tabs>
          <w:tab w:val="num" w:pos="1440"/>
        </w:tabs>
        <w:ind w:left="1440" w:hanging="360"/>
      </w:pPr>
      <w:rPr>
        <w:rFonts w:ascii="Symbol" w:hAnsi="Symbol" w:hint="default"/>
      </w:rPr>
    </w:lvl>
    <w:lvl w:ilvl="2" w:tplc="3EF2336A" w:tentative="1">
      <w:start w:val="1"/>
      <w:numFmt w:val="bullet"/>
      <w:lvlText w:val=""/>
      <w:lvlJc w:val="left"/>
      <w:pPr>
        <w:tabs>
          <w:tab w:val="num" w:pos="2160"/>
        </w:tabs>
        <w:ind w:left="2160" w:hanging="360"/>
      </w:pPr>
      <w:rPr>
        <w:rFonts w:ascii="Symbol" w:hAnsi="Symbol" w:hint="default"/>
      </w:rPr>
    </w:lvl>
    <w:lvl w:ilvl="3" w:tplc="DAC670C0" w:tentative="1">
      <w:start w:val="1"/>
      <w:numFmt w:val="bullet"/>
      <w:lvlText w:val=""/>
      <w:lvlJc w:val="left"/>
      <w:pPr>
        <w:tabs>
          <w:tab w:val="num" w:pos="2880"/>
        </w:tabs>
        <w:ind w:left="2880" w:hanging="360"/>
      </w:pPr>
      <w:rPr>
        <w:rFonts w:ascii="Symbol" w:hAnsi="Symbol" w:hint="default"/>
      </w:rPr>
    </w:lvl>
    <w:lvl w:ilvl="4" w:tplc="1A48C03C" w:tentative="1">
      <w:start w:val="1"/>
      <w:numFmt w:val="bullet"/>
      <w:lvlText w:val=""/>
      <w:lvlJc w:val="left"/>
      <w:pPr>
        <w:tabs>
          <w:tab w:val="num" w:pos="3600"/>
        </w:tabs>
        <w:ind w:left="3600" w:hanging="360"/>
      </w:pPr>
      <w:rPr>
        <w:rFonts w:ascii="Symbol" w:hAnsi="Symbol" w:hint="default"/>
      </w:rPr>
    </w:lvl>
    <w:lvl w:ilvl="5" w:tplc="60703602" w:tentative="1">
      <w:start w:val="1"/>
      <w:numFmt w:val="bullet"/>
      <w:lvlText w:val=""/>
      <w:lvlJc w:val="left"/>
      <w:pPr>
        <w:tabs>
          <w:tab w:val="num" w:pos="4320"/>
        </w:tabs>
        <w:ind w:left="4320" w:hanging="360"/>
      </w:pPr>
      <w:rPr>
        <w:rFonts w:ascii="Symbol" w:hAnsi="Symbol" w:hint="default"/>
      </w:rPr>
    </w:lvl>
    <w:lvl w:ilvl="6" w:tplc="52887CF8" w:tentative="1">
      <w:start w:val="1"/>
      <w:numFmt w:val="bullet"/>
      <w:lvlText w:val=""/>
      <w:lvlJc w:val="left"/>
      <w:pPr>
        <w:tabs>
          <w:tab w:val="num" w:pos="5040"/>
        </w:tabs>
        <w:ind w:left="5040" w:hanging="360"/>
      </w:pPr>
      <w:rPr>
        <w:rFonts w:ascii="Symbol" w:hAnsi="Symbol" w:hint="default"/>
      </w:rPr>
    </w:lvl>
    <w:lvl w:ilvl="7" w:tplc="C93C9A6C" w:tentative="1">
      <w:start w:val="1"/>
      <w:numFmt w:val="bullet"/>
      <w:lvlText w:val=""/>
      <w:lvlJc w:val="left"/>
      <w:pPr>
        <w:tabs>
          <w:tab w:val="num" w:pos="5760"/>
        </w:tabs>
        <w:ind w:left="5760" w:hanging="360"/>
      </w:pPr>
      <w:rPr>
        <w:rFonts w:ascii="Symbol" w:hAnsi="Symbol" w:hint="default"/>
      </w:rPr>
    </w:lvl>
    <w:lvl w:ilvl="8" w:tplc="BA5A9DDA"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077"/>
    <w:rsid w:val="005150A1"/>
    <w:rsid w:val="005316DC"/>
    <w:rsid w:val="00942E38"/>
    <w:rsid w:val="00AD2001"/>
    <w:rsid w:val="00E22077"/>
    <w:rsid w:val="00E7106F"/>
    <w:rsid w:val="00EF1E22"/>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65AA3"/>
  <w15:chartTrackingRefBased/>
  <w15:docId w15:val="{7C232511-F3C8-4178-A13E-6DE04DCBD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E7106F"/>
    <w:pPr>
      <w:keepNext/>
      <w:keepLines/>
      <w:pBdr>
        <w:bottom w:val="single" w:sz="4" w:space="1" w:color="auto"/>
      </w:pBdr>
      <w:spacing w:before="480" w:after="120"/>
      <w:outlineLvl w:val="0"/>
    </w:pPr>
    <w:rPr>
      <w:rFonts w:asciiTheme="majorHAnsi" w:eastAsiaTheme="majorEastAsia" w:hAnsiTheme="majorHAnsi" w:cstheme="majorBidi"/>
      <w:b/>
      <w:smallCaps/>
      <w:color w:val="2F5496" w:themeColor="accent1" w:themeShade="BF"/>
      <w:sz w:val="36"/>
      <w:szCs w:val="32"/>
    </w:rPr>
  </w:style>
  <w:style w:type="paragraph" w:styleId="Titolo2">
    <w:name w:val="heading 2"/>
    <w:basedOn w:val="Normale"/>
    <w:next w:val="Normale"/>
    <w:link w:val="Titolo2Carattere"/>
    <w:uiPriority w:val="9"/>
    <w:unhideWhenUsed/>
    <w:qFormat/>
    <w:rsid w:val="00E7106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rame">
    <w:name w:val="grame"/>
    <w:basedOn w:val="Carpredefinitoparagrafo"/>
    <w:rsid w:val="00E7106F"/>
  </w:style>
  <w:style w:type="character" w:customStyle="1" w:styleId="spelle">
    <w:name w:val="spelle"/>
    <w:basedOn w:val="Carpredefinitoparagrafo"/>
    <w:rsid w:val="00E7106F"/>
  </w:style>
  <w:style w:type="paragraph" w:styleId="Titolo">
    <w:name w:val="Title"/>
    <w:basedOn w:val="Normale"/>
    <w:next w:val="Normale"/>
    <w:link w:val="TitoloCarattere"/>
    <w:uiPriority w:val="10"/>
    <w:qFormat/>
    <w:rsid w:val="00E7106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7106F"/>
    <w:rPr>
      <w:rFonts w:asciiTheme="majorHAnsi" w:eastAsiaTheme="majorEastAsia" w:hAnsiTheme="majorHAnsi" w:cstheme="majorBidi"/>
      <w:spacing w:val="-10"/>
      <w:kern w:val="28"/>
      <w:sz w:val="56"/>
      <w:szCs w:val="56"/>
    </w:rPr>
  </w:style>
  <w:style w:type="character" w:customStyle="1" w:styleId="Titolo2Carattere">
    <w:name w:val="Titolo 2 Carattere"/>
    <w:basedOn w:val="Carpredefinitoparagrafo"/>
    <w:link w:val="Titolo2"/>
    <w:uiPriority w:val="9"/>
    <w:rsid w:val="00E7106F"/>
    <w:rPr>
      <w:rFonts w:asciiTheme="majorHAnsi" w:eastAsiaTheme="majorEastAsia" w:hAnsiTheme="majorHAnsi" w:cstheme="majorBidi"/>
      <w:color w:val="2F5496" w:themeColor="accent1" w:themeShade="BF"/>
      <w:sz w:val="26"/>
      <w:szCs w:val="26"/>
    </w:rPr>
  </w:style>
  <w:style w:type="character" w:customStyle="1" w:styleId="Titolo1Carattere">
    <w:name w:val="Titolo 1 Carattere"/>
    <w:basedOn w:val="Carpredefinitoparagrafo"/>
    <w:link w:val="Titolo1"/>
    <w:uiPriority w:val="9"/>
    <w:rsid w:val="00E7106F"/>
    <w:rPr>
      <w:rFonts w:asciiTheme="majorHAnsi" w:eastAsiaTheme="majorEastAsia" w:hAnsiTheme="majorHAnsi" w:cstheme="majorBidi"/>
      <w:b/>
      <w:smallCaps/>
      <w:color w:val="2F5496" w:themeColor="accent1" w:themeShade="BF"/>
      <w:sz w:val="36"/>
      <w:szCs w:val="32"/>
    </w:rPr>
  </w:style>
  <w:style w:type="paragraph" w:styleId="Intestazione">
    <w:name w:val="header"/>
    <w:basedOn w:val="Normale"/>
    <w:link w:val="IntestazioneCarattere"/>
    <w:uiPriority w:val="99"/>
    <w:unhideWhenUsed/>
    <w:rsid w:val="00E710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7106F"/>
  </w:style>
  <w:style w:type="paragraph" w:styleId="Pidipagina">
    <w:name w:val="footer"/>
    <w:basedOn w:val="Normale"/>
    <w:link w:val="PidipaginaCarattere"/>
    <w:uiPriority w:val="99"/>
    <w:unhideWhenUsed/>
    <w:rsid w:val="00E710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7106F"/>
  </w:style>
  <w:style w:type="paragraph" w:styleId="Titolosommario">
    <w:name w:val="TOC Heading"/>
    <w:basedOn w:val="Titolo1"/>
    <w:next w:val="Normale"/>
    <w:uiPriority w:val="39"/>
    <w:unhideWhenUsed/>
    <w:qFormat/>
    <w:rsid w:val="00AD2001"/>
    <w:pPr>
      <w:pBdr>
        <w:bottom w:val="none" w:sz="0" w:space="0" w:color="auto"/>
      </w:pBdr>
      <w:spacing w:before="240" w:after="0"/>
      <w:outlineLvl w:val="9"/>
    </w:pPr>
    <w:rPr>
      <w:b w:val="0"/>
      <w:smallCaps w:val="0"/>
      <w:sz w:val="32"/>
      <w:lang w:eastAsia="it-IT"/>
    </w:rPr>
  </w:style>
  <w:style w:type="paragraph" w:styleId="Sommario1">
    <w:name w:val="toc 1"/>
    <w:basedOn w:val="Normale"/>
    <w:next w:val="Normale"/>
    <w:autoRedefine/>
    <w:uiPriority w:val="39"/>
    <w:unhideWhenUsed/>
    <w:rsid w:val="00AD2001"/>
    <w:pPr>
      <w:spacing w:after="100"/>
    </w:pPr>
  </w:style>
  <w:style w:type="character" w:styleId="Collegamentoipertestuale">
    <w:name w:val="Hyperlink"/>
    <w:basedOn w:val="Carpredefinitoparagrafo"/>
    <w:uiPriority w:val="99"/>
    <w:unhideWhenUsed/>
    <w:rsid w:val="00AD2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468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4A2AA-5C78-45DC-960E-B04BF50A1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1144</Words>
  <Characters>6524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Degan</dc:creator>
  <cp:keywords/>
  <dc:description/>
  <cp:lastModifiedBy>Giuseppe Degan</cp:lastModifiedBy>
  <cp:revision>3</cp:revision>
  <dcterms:created xsi:type="dcterms:W3CDTF">2020-06-18T07:43:00Z</dcterms:created>
  <dcterms:modified xsi:type="dcterms:W3CDTF">2020-07-23T13:58:00Z</dcterms:modified>
</cp:coreProperties>
</file>